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C432B6" w:rsidRPr="00A90A15" w14:paraId="5482A16E" w14:textId="77777777" w:rsidTr="00C432B6">
        <w:tc>
          <w:tcPr>
            <w:tcW w:w="2396" w:type="dxa"/>
            <w:shd w:val="clear" w:color="auto" w:fill="B8CCE4" w:themeFill="accent1" w:themeFillTint="66"/>
          </w:tcPr>
          <w:p w14:paraId="746A42E5" w14:textId="77777777" w:rsidR="00C432B6" w:rsidRPr="00A90A15" w:rsidRDefault="00C432B6" w:rsidP="00C432B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Communication -</w:t>
            </w:r>
            <w:r w:rsidRPr="00A90A15">
              <w:rPr>
                <w:rFonts w:cs="Times New Roman"/>
                <w:b/>
                <w:sz w:val="24"/>
                <w:szCs w:val="24"/>
              </w:rPr>
              <w:t xml:space="preserve">Language </w:t>
            </w:r>
          </w:p>
          <w:p w14:paraId="2B954853" w14:textId="77777777" w:rsidR="00C432B6" w:rsidRPr="00A90A15" w:rsidRDefault="00C432B6" w:rsidP="00C432B6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190458D1" w14:textId="5619EE65" w:rsidR="00C432B6" w:rsidRDefault="00C432B6" w:rsidP="00C432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Use of simple </w:t>
            </w:r>
            <w:proofErr w:type="gramStart"/>
            <w:r>
              <w:rPr>
                <w:rFonts w:cs="Times New Roman"/>
                <w:sz w:val="24"/>
                <w:szCs w:val="24"/>
              </w:rPr>
              <w:t>present ,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imperative, conditional, </w:t>
            </w:r>
            <w:r w:rsidR="00ED2501">
              <w:rPr>
                <w:rFonts w:cs="Times New Roman"/>
                <w:sz w:val="24"/>
                <w:szCs w:val="24"/>
              </w:rPr>
              <w:t xml:space="preserve">modal verbs (can, must…), </w:t>
            </w:r>
            <w:r>
              <w:rPr>
                <w:rFonts w:cs="Times New Roman"/>
                <w:sz w:val="24"/>
                <w:szCs w:val="24"/>
              </w:rPr>
              <w:t xml:space="preserve">adjectives, </w:t>
            </w:r>
            <w:r w:rsidR="00676DE3">
              <w:rPr>
                <w:rFonts w:cs="Times New Roman"/>
                <w:sz w:val="24"/>
                <w:szCs w:val="24"/>
              </w:rPr>
              <w:t xml:space="preserve">comparatives, </w:t>
            </w:r>
            <w:r>
              <w:rPr>
                <w:rFonts w:cs="Times New Roman"/>
                <w:sz w:val="24"/>
                <w:szCs w:val="24"/>
              </w:rPr>
              <w:t>frequency adverbs…</w:t>
            </w:r>
          </w:p>
          <w:p w14:paraId="56D01A66" w14:textId="77777777" w:rsidR="00C432B6" w:rsidRDefault="00C432B6" w:rsidP="00C432B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Structures for giving opinions, asking questions, making hypothesis</w:t>
            </w:r>
            <w:r w:rsidR="00676DE3">
              <w:rPr>
                <w:rFonts w:cs="Times New Roman"/>
                <w:sz w:val="24"/>
                <w:szCs w:val="24"/>
              </w:rPr>
              <w:t>, suggest….</w:t>
            </w:r>
          </w:p>
          <w:p w14:paraId="0891980B" w14:textId="1E055644" w:rsidR="00C432B6" w:rsidRPr="00A90A15" w:rsidRDefault="00C432B6" w:rsidP="0048506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Topic vocabulary: names</w:t>
            </w:r>
            <w:r w:rsidR="00485068">
              <w:rPr>
                <w:rFonts w:cs="Times New Roman"/>
                <w:sz w:val="24"/>
                <w:szCs w:val="24"/>
              </w:rPr>
              <w:t xml:space="preserve"> of </w:t>
            </w:r>
            <w:r w:rsidR="0007310A">
              <w:rPr>
                <w:rFonts w:cs="Times New Roman"/>
                <w:sz w:val="24"/>
                <w:szCs w:val="24"/>
              </w:rPr>
              <w:t xml:space="preserve">the </w:t>
            </w:r>
            <w:r w:rsidR="00485068">
              <w:rPr>
                <w:rFonts w:cs="Times New Roman"/>
                <w:sz w:val="24"/>
                <w:szCs w:val="24"/>
              </w:rPr>
              <w:t xml:space="preserve">main </w:t>
            </w:r>
            <w:r w:rsidR="00C33935">
              <w:rPr>
                <w:rFonts w:cs="Times New Roman"/>
                <w:sz w:val="24"/>
                <w:szCs w:val="24"/>
              </w:rPr>
              <w:t>hous</w:t>
            </w:r>
            <w:r w:rsidR="00DB70C1">
              <w:rPr>
                <w:rFonts w:cs="Times New Roman"/>
                <w:sz w:val="24"/>
                <w:szCs w:val="24"/>
              </w:rPr>
              <w:t>e</w:t>
            </w:r>
            <w:r w:rsidR="00C33935">
              <w:rPr>
                <w:rFonts w:cs="Times New Roman"/>
                <w:sz w:val="24"/>
                <w:szCs w:val="24"/>
              </w:rPr>
              <w:t xml:space="preserve">hold </w:t>
            </w:r>
            <w:r w:rsidR="00485068">
              <w:rPr>
                <w:rFonts w:cs="Times New Roman"/>
                <w:sz w:val="24"/>
                <w:szCs w:val="24"/>
              </w:rPr>
              <w:t>appliances</w:t>
            </w:r>
            <w:r w:rsidRPr="00BB2479">
              <w:rPr>
                <w:rFonts w:cs="Times New Roman"/>
                <w:sz w:val="24"/>
                <w:szCs w:val="24"/>
              </w:rPr>
              <w:t xml:space="preserve">, </w:t>
            </w:r>
            <w:r w:rsidR="0007310A">
              <w:rPr>
                <w:rFonts w:cs="Times New Roman"/>
                <w:sz w:val="24"/>
                <w:szCs w:val="24"/>
              </w:rPr>
              <w:t xml:space="preserve">consumption, </w:t>
            </w:r>
            <w:r w:rsidR="00485068">
              <w:rPr>
                <w:rFonts w:cs="Times New Roman"/>
                <w:sz w:val="24"/>
                <w:szCs w:val="24"/>
              </w:rPr>
              <w:t xml:space="preserve">watt, wattage, electric bill, phantom load, </w:t>
            </w:r>
            <w:r w:rsidR="00C33935">
              <w:rPr>
                <w:rFonts w:cs="Times New Roman"/>
                <w:sz w:val="24"/>
                <w:szCs w:val="24"/>
              </w:rPr>
              <w:t xml:space="preserve">plug, efficiency, </w:t>
            </w:r>
            <w:r w:rsidR="00DF5FBD">
              <w:rPr>
                <w:rFonts w:cs="Times New Roman"/>
                <w:sz w:val="24"/>
                <w:szCs w:val="24"/>
              </w:rPr>
              <w:t xml:space="preserve">conservation, </w:t>
            </w:r>
            <w:bookmarkStart w:id="0" w:name="_GoBack"/>
            <w:bookmarkEnd w:id="0"/>
            <w:r w:rsidR="004F004F">
              <w:rPr>
                <w:rFonts w:cs="Times New Roman"/>
                <w:sz w:val="24"/>
                <w:szCs w:val="24"/>
              </w:rPr>
              <w:t>energy sources…</w:t>
            </w:r>
          </w:p>
        </w:tc>
      </w:tr>
    </w:tbl>
    <w:p w14:paraId="3277E515" w14:textId="77777777" w:rsidR="005A164D" w:rsidRDefault="005A164D"/>
    <w:sectPr w:rsidR="005A164D" w:rsidSect="0014307C">
      <w:headerReference w:type="default" r:id="rId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66E09" w14:textId="77777777" w:rsidR="00ED2501" w:rsidRDefault="00ED2501" w:rsidP="00FF1ED6">
      <w:pPr>
        <w:spacing w:after="0" w:line="240" w:lineRule="auto"/>
      </w:pPr>
      <w:r>
        <w:separator/>
      </w:r>
    </w:p>
  </w:endnote>
  <w:endnote w:type="continuationSeparator" w:id="0">
    <w:p w14:paraId="2C88F680" w14:textId="77777777" w:rsidR="00ED2501" w:rsidRDefault="00ED2501" w:rsidP="00FF1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C3497" w14:textId="77777777" w:rsidR="00ED2501" w:rsidRDefault="00ED2501" w:rsidP="00FF1ED6">
      <w:pPr>
        <w:spacing w:after="0" w:line="240" w:lineRule="auto"/>
      </w:pPr>
      <w:r>
        <w:separator/>
      </w:r>
    </w:p>
  </w:footnote>
  <w:footnote w:type="continuationSeparator" w:id="0">
    <w:p w14:paraId="6EE7F314" w14:textId="77777777" w:rsidR="00ED2501" w:rsidRDefault="00ED2501" w:rsidP="00FF1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589EC" w14:textId="77777777" w:rsidR="00ED2501" w:rsidRDefault="00ED2501" w:rsidP="00FF1ED6">
    <w:pPr>
      <w:pStyle w:val="Intestazione"/>
      <w:tabs>
        <w:tab w:val="clear" w:pos="4819"/>
        <w:tab w:val="clear" w:pos="9638"/>
        <w:tab w:val="left" w:pos="6093"/>
      </w:tabs>
    </w:pPr>
    <w:r w:rsidRPr="00815174">
      <w:rPr>
        <w:noProof/>
      </w:rPr>
      <w:drawing>
        <wp:anchor distT="0" distB="0" distL="114300" distR="114300" simplePos="0" relativeHeight="251659264" behindDoc="0" locked="0" layoutInCell="1" allowOverlap="1" wp14:anchorId="6985A7E1" wp14:editId="4786492A">
          <wp:simplePos x="0" y="0"/>
          <wp:positionH relativeFrom="column">
            <wp:posOffset>457200</wp:posOffset>
          </wp:positionH>
          <wp:positionV relativeFrom="paragraph">
            <wp:posOffset>-121285</wp:posOffset>
          </wp:positionV>
          <wp:extent cx="1127760" cy="403225"/>
          <wp:effectExtent l="0" t="0" r="0" b="3175"/>
          <wp:wrapSquare wrapText="bothSides"/>
          <wp:docPr id="58" name="Immagine 58" descr="Clil4you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lede 4" descr="Clil4you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" cy="4032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15174">
      <w:rPr>
        <w:noProof/>
      </w:rPr>
      <w:drawing>
        <wp:anchor distT="0" distB="0" distL="114300" distR="114300" simplePos="0" relativeHeight="251661312" behindDoc="0" locked="0" layoutInCell="1" allowOverlap="1" wp14:anchorId="05B1B5B7" wp14:editId="0D94DEB6">
          <wp:simplePos x="0" y="0"/>
          <wp:positionH relativeFrom="column">
            <wp:posOffset>4457700</wp:posOffset>
          </wp:positionH>
          <wp:positionV relativeFrom="paragraph">
            <wp:posOffset>-121285</wp:posOffset>
          </wp:positionV>
          <wp:extent cx="1170940" cy="454025"/>
          <wp:effectExtent l="0" t="0" r="0" b="3175"/>
          <wp:wrapSquare wrapText="bothSides"/>
          <wp:docPr id="57" name="Immagine 57" descr="EU_flag_LLP_EN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lede 6" descr="EU_flag_LLP_EN-01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540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2B6"/>
    <w:rsid w:val="0007310A"/>
    <w:rsid w:val="0014307C"/>
    <w:rsid w:val="00485068"/>
    <w:rsid w:val="004F004F"/>
    <w:rsid w:val="005A164D"/>
    <w:rsid w:val="00676DE3"/>
    <w:rsid w:val="00C33935"/>
    <w:rsid w:val="00C432B6"/>
    <w:rsid w:val="00DB70C1"/>
    <w:rsid w:val="00DF5FBD"/>
    <w:rsid w:val="00ED2501"/>
    <w:rsid w:val="00FF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D58A5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32B6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432B6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F1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FF1ED6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1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FF1ED6"/>
    <w:rPr>
      <w:rFonts w:eastAsiaTheme="minorHAnsi"/>
      <w:sz w:val="22"/>
      <w:szCs w:val="22"/>
      <w:lang w:val="en-US" w:eastAsia="en-US"/>
    </w:rPr>
  </w:style>
  <w:style w:type="paragraph" w:styleId="Nessunaspaziatura">
    <w:name w:val="No Spacing"/>
    <w:link w:val="NessunaspaziaturaCarattere"/>
    <w:qFormat/>
    <w:rsid w:val="00FF1ED6"/>
    <w:rPr>
      <w:rFonts w:ascii="PMingLiU" w:hAnsi="PMingLiU"/>
      <w:sz w:val="22"/>
      <w:szCs w:val="22"/>
    </w:rPr>
  </w:style>
  <w:style w:type="character" w:customStyle="1" w:styleId="NessunaspaziaturaCarattere">
    <w:name w:val="Nessuna spaziatura Carattere"/>
    <w:basedOn w:val="Caratterepredefinitoparagrafo"/>
    <w:link w:val="Nessunaspaziatura"/>
    <w:rsid w:val="00FF1ED6"/>
    <w:rPr>
      <w:rFonts w:ascii="PMingLiU" w:hAnsi="PMingLiU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32B6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432B6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F1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FF1ED6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1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FF1ED6"/>
    <w:rPr>
      <w:rFonts w:eastAsiaTheme="minorHAnsi"/>
      <w:sz w:val="22"/>
      <w:szCs w:val="22"/>
      <w:lang w:val="en-US" w:eastAsia="en-US"/>
    </w:rPr>
  </w:style>
  <w:style w:type="paragraph" w:styleId="Nessunaspaziatura">
    <w:name w:val="No Spacing"/>
    <w:link w:val="NessunaspaziaturaCarattere"/>
    <w:qFormat/>
    <w:rsid w:val="00FF1ED6"/>
    <w:rPr>
      <w:rFonts w:ascii="PMingLiU" w:hAnsi="PMingLiU"/>
      <w:sz w:val="22"/>
      <w:szCs w:val="22"/>
    </w:rPr>
  </w:style>
  <w:style w:type="character" w:customStyle="1" w:styleId="NessunaspaziaturaCarattere">
    <w:name w:val="Nessuna spaziatura Carattere"/>
    <w:basedOn w:val="Caratterepredefinitoparagrafo"/>
    <w:link w:val="Nessunaspaziatura"/>
    <w:rsid w:val="00FF1ED6"/>
    <w:rPr>
      <w:rFonts w:ascii="PMingLiU" w:hAnsi="PMingLiU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EC4190-E0AB-4041-A86F-8E3A51B3C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332</Characters>
  <Application>Microsoft Macintosh Word</Application>
  <DocSecurity>0</DocSecurity>
  <Lines>2</Lines>
  <Paragraphs>1</Paragraphs>
  <ScaleCrop>false</ScaleCrop>
  <Company>sc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va c</cp:lastModifiedBy>
  <cp:revision>4</cp:revision>
  <dcterms:created xsi:type="dcterms:W3CDTF">2015-03-11T13:02:00Z</dcterms:created>
  <dcterms:modified xsi:type="dcterms:W3CDTF">2015-03-11T13:15:00Z</dcterms:modified>
</cp:coreProperties>
</file>